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B23EE6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B23EE6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B23EE6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A27A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B23EE6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23EE6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 w:rsidRPr="00B23EE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23EE6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6E29" w:rsidRPr="00B23EE6" w:rsidTr="003377D8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996E29" w:rsidRPr="00B23EE6" w:rsidRDefault="00996E29" w:rsidP="00996E2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96E29" w:rsidRPr="00B23EE6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96E29" w:rsidRPr="00B23EE6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96E29" w:rsidRPr="00B23EE6" w:rsidTr="00DB1857">
        <w:tc>
          <w:tcPr>
            <w:tcW w:w="9484" w:type="dxa"/>
            <w:gridSpan w:val="2"/>
          </w:tcPr>
          <w:p w:rsidR="00996E29" w:rsidRDefault="00996E29" w:rsidP="00996E2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23E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นางชุลีกร  </w:t>
            </w:r>
            <w:r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B23E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 w:rsidRPr="00B23E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2610-5361</w:t>
            </w:r>
          </w:p>
          <w:p w:rsidR="00D02A1F" w:rsidRPr="00D02A1F" w:rsidRDefault="00D02A1F" w:rsidP="00996E2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นายอภิสิทธิ์       ชวนไชยสิทธิ์                          </w:t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996E29" w:rsidRPr="00B23EE6" w:rsidRDefault="00D02A1F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96E29"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นางสาวมินตรา  </w:t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96E29"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สิริวันต์</w:t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996E29"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996E29" w:rsidRPr="00B23EE6" w:rsidRDefault="00D02A1F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996E29" w:rsidRPr="00B23E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นายศรีภูมิ         อิศรพันธุ์</w:t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B23E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96E29" w:rsidRPr="00B23EE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96E29"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D02A1F" w:rsidRPr="00B23EE6" w:rsidRDefault="00D02A1F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นางสาวนิลิน       บุตรดี         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23E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823F9D">
        <w:trPr>
          <w:trHeight w:val="6605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D12F14" w:rsidRPr="00995313" w:rsidRDefault="00A700E7" w:rsidP="00995313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A0E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D12F14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23F9D" w:rsidRPr="00D26714" w:rsidTr="002118FF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23F9D" w:rsidRPr="00D26714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0C3DC6" w:rsidRDefault="00823F9D" w:rsidP="000C3DC6">
                  <w:pPr>
                    <w:pStyle w:val="ListParagraph"/>
                    <w:numPr>
                      <w:ilvl w:val="0"/>
                      <w:numId w:val="24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D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823F9D" w:rsidRPr="000C3DC6" w:rsidRDefault="00823F9D" w:rsidP="000C3DC6">
                  <w:pPr>
                    <w:pStyle w:val="ListParagraph"/>
                    <w:numPr>
                      <w:ilvl w:val="0"/>
                      <w:numId w:val="24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DC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0C3DC6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0C3DC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0C3DC6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0C3DC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823F9D" w:rsidRPr="00D26714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0C3DC6" w:rsidRDefault="00823F9D" w:rsidP="000C3DC6">
                  <w:pPr>
                    <w:pStyle w:val="ListParagraph"/>
                    <w:numPr>
                      <w:ilvl w:val="0"/>
                      <w:numId w:val="25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สำนัก/หน่วยงานจัดทำแผนการจัดการความรู้ของสำนัก/หน่วยงานประจำปีงบประมาณ </w:t>
                  </w: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br/>
                    <w:t>พ.ศ. 25</w:t>
                  </w: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0C3DC6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</w:t>
                  </w:r>
                  <w:r w:rsidRPr="000C3DC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823F9D" w:rsidRPr="00D26714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br/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823F9D" w:rsidRPr="00D26714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823F9D" w:rsidRPr="006157FD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823F9D" w:rsidRPr="00D26714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D26714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B63F29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823F9D" w:rsidRPr="00D26714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Default="00823F9D" w:rsidP="00823F9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823F9D" w:rsidRPr="006157FD" w:rsidRDefault="00823F9D" w:rsidP="00823F9D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12F14" w:rsidRPr="00D12F14" w:rsidRDefault="00D12F14" w:rsidP="00D12F14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19"/>
            </w:tblGrid>
            <w:tr w:rsidR="00C20373" w:rsidRPr="003B7C5A" w:rsidTr="00D02A1F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19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D02A1F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B23EE6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EC191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1.5</w:t>
                  </w:r>
                </w:p>
              </w:tc>
              <w:tc>
                <w:tcPr>
                  <w:tcW w:w="993" w:type="dxa"/>
                </w:tcPr>
                <w:p w:rsidR="00C20373" w:rsidRPr="00775AFF" w:rsidRDefault="00EC191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1.5</w:t>
                  </w:r>
                </w:p>
              </w:tc>
              <w:tc>
                <w:tcPr>
                  <w:tcW w:w="1319" w:type="dxa"/>
                </w:tcPr>
                <w:p w:rsidR="00C20373" w:rsidRPr="00775AFF" w:rsidRDefault="00EC191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0.0750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39785D" w:rsidP="0039785D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สำนักติดตามและประเมินผลอุดมศึกษาได้แต่งตั้งคณะทำงานดำเนินการจัดการความรู้ของสำนัก</w:t>
            </w:r>
            <w:r w:rsidR="00D02A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และจัดมุมความรู้</w:t>
            </w:r>
          </w:p>
          <w:p w:rsidR="0039785D" w:rsidRPr="00903BDB" w:rsidRDefault="0039785D" w:rsidP="00823F9D">
            <w:pPr>
              <w:pStyle w:val="ListParagraph"/>
              <w:numPr>
                <w:ilvl w:val="0"/>
                <w:numId w:val="21"/>
              </w:numPr>
              <w:tabs>
                <w:tab w:val="left" w:pos="1168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7569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ประชุมเพื่อวิเคราะห์องค์ความรู้ที่จำเป็นซึ่งสอดคล้องกับประเด็น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 และภารกิจของ สกอ.</w:t>
            </w:r>
            <w:r w:rsidRPr="00903B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โดยได้คัดเลือก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</w:t>
            </w:r>
            <w:r w:rsidRPr="00903BDB">
              <w:rPr>
                <w:rFonts w:ascii="TH SarabunPSK" w:hAnsi="TH SarabunPSK" w:cs="TH SarabunPSK" w:hint="cs"/>
                <w:sz w:val="30"/>
                <w:szCs w:val="30"/>
                <w:cs/>
              </w:rPr>
              <w:t>ึก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ษาและสำนักงานคณะกรรมการการอุดมศึกษา โดยเฉพาะ</w:t>
            </w:r>
            <w:r w:rsidR="00823F9D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 w:rsidR="00823F9D" w:rsidRPr="00903B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ผลการติดตามตรวจเยี่ยมการจัดการศึกษาระดับปริญญาเอก </w:t>
            </w:r>
            <w:r w:rsidR="00823F9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823F9D" w:rsidRPr="00823F9D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การติดตามผลการดำเนินงานและผลการใช้จ่าย</w:t>
            </w:r>
            <w:r w:rsidR="00823F9D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งบประมาณตามแผนงานบูรณาการฯ ประ</w:t>
            </w:r>
            <w:r w:rsidR="00823F9D">
              <w:rPr>
                <w:rFonts w:ascii="TH SarabunPSK" w:hAnsi="TH SarabunPSK" w:cs="TH SarabunPSK" w:hint="cs"/>
                <w:sz w:val="30"/>
                <w:szCs w:val="30"/>
                <w:cs/>
              </w:rPr>
              <w:t>จำ</w:t>
            </w:r>
            <w:r w:rsidR="00823F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ปีงบประมาณ 2562 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เพื่อนำมาจัดทำ</w:t>
            </w:r>
            <w:r w:rsidR="00903BDB">
              <w:rPr>
                <w:rFonts w:ascii="TH SarabunPSK" w:hAnsi="TH SarabunPSK" w:cs="TH SarabunPSK"/>
                <w:sz w:val="30"/>
                <w:szCs w:val="30"/>
                <w:cs/>
              </w:rPr>
              <w:t>เป็นแผนการจัดการความรู้ของสำนัก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 w:rsidR="00823F9D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39785D" w:rsidRDefault="003B7C5A" w:rsidP="0039785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9785D" w:rsidRPr="0039785D" w:rsidRDefault="0039785D" w:rsidP="0039785D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การกำหนดหน้าที่ความรับผิดชอบในภารกิจต่าง ๆ ของโครงการ ระบุผู้รับผิดชอบ ตลอดจนติดตามผลโครงการ เพื่อให้มีประสิทธิภาพ ประสิทธิผล</w:t>
            </w:r>
          </w:p>
          <w:p w:rsidR="003B7C5A" w:rsidRPr="0039785D" w:rsidRDefault="0039785D" w:rsidP="0039785D">
            <w:pPr>
              <w:pStyle w:val="ListParagraph"/>
              <w:numPr>
                <w:ilvl w:val="0"/>
                <w:numId w:val="20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ได้รับความร่วมมือจากข้าราชการและเจ้าหน้าที่ของสำนักติดตามและประเมินผลอุดมศึกษาในทุกระดับในการร่วมกันกำหนด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ึกษา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9785D" w:rsidRDefault="0039785D" w:rsidP="006B4440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คำสั่งแต่งตั้งคณะทำงานดำเนินการจัดการ</w:t>
            </w:r>
            <w:r w:rsidR="00823F9D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ความรู้เพื่อสนับสนุนประเด็นยุทธศ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าสตร์/ภารกิจของสกอ.ของสำนัก</w:t>
            </w:r>
          </w:p>
          <w:p w:rsidR="0039785D" w:rsidRDefault="0039785D" w:rsidP="006B4440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มความรู้เพื่อให้บุคลากรได้ศึกษา</w:t>
            </w:r>
            <w:r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และ</w:t>
            </w: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แลกเปลี่ยนเรียนรู้</w:t>
            </w:r>
          </w:p>
          <w:p w:rsidR="002F0A94" w:rsidRPr="006B4440" w:rsidRDefault="006B4440" w:rsidP="006B4440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4440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</w:t>
            </w:r>
            <w:r w:rsidR="00823F9D">
              <w:rPr>
                <w:rFonts w:ascii="TH SarabunPSK" w:hAnsi="TH SarabunPSK" w:cs="TH SarabunPSK" w:hint="cs"/>
                <w:sz w:val="30"/>
                <w:szCs w:val="30"/>
                <w:cs/>
              </w:rPr>
              <w:t>มรู้ของสำนักประจำปีงบประมาณ 2562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default" r:id="rId7"/>
      <w:footerReference w:type="even" r:id="rId8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7AF" w:rsidRDefault="002E57AF">
      <w:r>
        <w:separator/>
      </w:r>
    </w:p>
  </w:endnote>
  <w:endnote w:type="continuationSeparator" w:id="0">
    <w:p w:rsidR="002E57AF" w:rsidRDefault="002E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7AF" w:rsidRDefault="002E57AF">
      <w:r>
        <w:separator/>
      </w:r>
    </w:p>
  </w:footnote>
  <w:footnote w:type="continuationSeparator" w:id="0">
    <w:p w:rsidR="002E57AF" w:rsidRDefault="002E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474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474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numPicBullet w:numPicBulletId="1">
    <w:pict>
      <v:shape id="_x0000_i1027" type="#_x0000_t75" style="width:199.5pt;height:199.5pt" o:bullet="t">
        <v:imagedata r:id="rId2" o:title="321531-200"/>
      </v:shape>
    </w:pict>
  </w:numPicBullet>
  <w:abstractNum w:abstractNumId="0" w15:restartNumberingAfterBreak="0">
    <w:nsid w:val="04445A0F"/>
    <w:multiLevelType w:val="hybridMultilevel"/>
    <w:tmpl w:val="10B09B38"/>
    <w:lvl w:ilvl="0" w:tplc="639CB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9C26425"/>
    <w:multiLevelType w:val="hybridMultilevel"/>
    <w:tmpl w:val="6E2A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C7F5C"/>
    <w:multiLevelType w:val="hybridMultilevel"/>
    <w:tmpl w:val="109A2250"/>
    <w:lvl w:ilvl="0" w:tplc="9E2097EA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F176BF5A"/>
    <w:lvl w:ilvl="0" w:tplc="57A496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50AD6"/>
    <w:multiLevelType w:val="hybridMultilevel"/>
    <w:tmpl w:val="47BAF960"/>
    <w:lvl w:ilvl="0" w:tplc="E196CA10">
      <w:start w:val="1"/>
      <w:numFmt w:val="decimal"/>
      <w:lvlText w:val="%1."/>
      <w:lvlJc w:val="left"/>
      <w:pPr>
        <w:ind w:left="163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04048E12"/>
    <w:lvl w:ilvl="0" w:tplc="C8E817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C7FD9"/>
    <w:multiLevelType w:val="hybridMultilevel"/>
    <w:tmpl w:val="E1401408"/>
    <w:lvl w:ilvl="0" w:tplc="FA7E42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F54E3"/>
    <w:multiLevelType w:val="hybridMultilevel"/>
    <w:tmpl w:val="FF9821FC"/>
    <w:lvl w:ilvl="0" w:tplc="394456E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83D6CDE"/>
    <w:multiLevelType w:val="hybridMultilevel"/>
    <w:tmpl w:val="FB047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BE3529B"/>
    <w:multiLevelType w:val="hybridMultilevel"/>
    <w:tmpl w:val="613492BE"/>
    <w:lvl w:ilvl="0" w:tplc="13DADC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B1A82"/>
    <w:multiLevelType w:val="hybridMultilevel"/>
    <w:tmpl w:val="E29062F0"/>
    <w:lvl w:ilvl="0" w:tplc="FB941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70BB0517"/>
    <w:multiLevelType w:val="hybridMultilevel"/>
    <w:tmpl w:val="EA50A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2" w15:restartNumberingAfterBreak="0">
    <w:nsid w:val="78232261"/>
    <w:multiLevelType w:val="hybridMultilevel"/>
    <w:tmpl w:val="3064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02AE0"/>
    <w:multiLevelType w:val="hybridMultilevel"/>
    <w:tmpl w:val="6944B5A2"/>
    <w:lvl w:ilvl="0" w:tplc="7DD84FC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7DEC2930"/>
    <w:multiLevelType w:val="hybridMultilevel"/>
    <w:tmpl w:val="7B585950"/>
    <w:lvl w:ilvl="0" w:tplc="E76E0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1"/>
  </w:num>
  <w:num w:numId="7">
    <w:abstractNumId w:val="7"/>
  </w:num>
  <w:num w:numId="8">
    <w:abstractNumId w:val="24"/>
  </w:num>
  <w:num w:numId="9">
    <w:abstractNumId w:val="23"/>
  </w:num>
  <w:num w:numId="10">
    <w:abstractNumId w:val="10"/>
  </w:num>
  <w:num w:numId="11">
    <w:abstractNumId w:val="18"/>
  </w:num>
  <w:num w:numId="12">
    <w:abstractNumId w:val="16"/>
  </w:num>
  <w:num w:numId="13">
    <w:abstractNumId w:val="12"/>
  </w:num>
  <w:num w:numId="14">
    <w:abstractNumId w:val="19"/>
  </w:num>
  <w:num w:numId="15">
    <w:abstractNumId w:val="5"/>
  </w:num>
  <w:num w:numId="16">
    <w:abstractNumId w:val="9"/>
  </w:num>
  <w:num w:numId="17">
    <w:abstractNumId w:val="2"/>
  </w:num>
  <w:num w:numId="18">
    <w:abstractNumId w:val="4"/>
  </w:num>
  <w:num w:numId="19">
    <w:abstractNumId w:val="13"/>
  </w:num>
  <w:num w:numId="20">
    <w:abstractNumId w:val="11"/>
  </w:num>
  <w:num w:numId="21">
    <w:abstractNumId w:val="3"/>
  </w:num>
  <w:num w:numId="22">
    <w:abstractNumId w:val="8"/>
  </w:num>
  <w:num w:numId="23">
    <w:abstractNumId w:val="15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DC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A27A4"/>
    <w:rsid w:val="001B140F"/>
    <w:rsid w:val="001B76A1"/>
    <w:rsid w:val="001B7B75"/>
    <w:rsid w:val="001C07B4"/>
    <w:rsid w:val="001C18FF"/>
    <w:rsid w:val="002632AB"/>
    <w:rsid w:val="00266EF2"/>
    <w:rsid w:val="002D2958"/>
    <w:rsid w:val="002E57AF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9785D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166B"/>
    <w:rsid w:val="00683FDB"/>
    <w:rsid w:val="00690952"/>
    <w:rsid w:val="006B4440"/>
    <w:rsid w:val="006D090E"/>
    <w:rsid w:val="006D6388"/>
    <w:rsid w:val="006E5085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3F9D"/>
    <w:rsid w:val="00827CB3"/>
    <w:rsid w:val="00843638"/>
    <w:rsid w:val="008453F1"/>
    <w:rsid w:val="00856178"/>
    <w:rsid w:val="00863FE0"/>
    <w:rsid w:val="00873C26"/>
    <w:rsid w:val="0087746A"/>
    <w:rsid w:val="008A0E39"/>
    <w:rsid w:val="008E45ED"/>
    <w:rsid w:val="008F0AC9"/>
    <w:rsid w:val="008F2F4D"/>
    <w:rsid w:val="008F792A"/>
    <w:rsid w:val="00903BDB"/>
    <w:rsid w:val="00910253"/>
    <w:rsid w:val="00911AE0"/>
    <w:rsid w:val="009249CD"/>
    <w:rsid w:val="009332B8"/>
    <w:rsid w:val="00981147"/>
    <w:rsid w:val="00991518"/>
    <w:rsid w:val="00995313"/>
    <w:rsid w:val="0099556A"/>
    <w:rsid w:val="00996E29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6109"/>
    <w:rsid w:val="00AF037B"/>
    <w:rsid w:val="00AF0624"/>
    <w:rsid w:val="00AF1D95"/>
    <w:rsid w:val="00B04EAA"/>
    <w:rsid w:val="00B13485"/>
    <w:rsid w:val="00B23EE6"/>
    <w:rsid w:val="00B76FCB"/>
    <w:rsid w:val="00B834C3"/>
    <w:rsid w:val="00BA1A21"/>
    <w:rsid w:val="00BC5E9D"/>
    <w:rsid w:val="00BC746C"/>
    <w:rsid w:val="00BD474C"/>
    <w:rsid w:val="00BD7FDE"/>
    <w:rsid w:val="00BE65B2"/>
    <w:rsid w:val="00C20373"/>
    <w:rsid w:val="00C37852"/>
    <w:rsid w:val="00C6134E"/>
    <w:rsid w:val="00C67D71"/>
    <w:rsid w:val="00CF0196"/>
    <w:rsid w:val="00CF3A4A"/>
    <w:rsid w:val="00D02A1F"/>
    <w:rsid w:val="00D12F14"/>
    <w:rsid w:val="00D26B5D"/>
    <w:rsid w:val="00D3027E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1916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9DAF8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ธิดารัตน์ บุณยรัตวณิช</cp:lastModifiedBy>
  <cp:revision>7</cp:revision>
  <cp:lastPrinted>2018-04-03T06:29:00Z</cp:lastPrinted>
  <dcterms:created xsi:type="dcterms:W3CDTF">2019-03-05T08:32:00Z</dcterms:created>
  <dcterms:modified xsi:type="dcterms:W3CDTF">2019-06-11T09:23:00Z</dcterms:modified>
</cp:coreProperties>
</file>